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04" w:rsidRDefault="00CA7D8E">
      <w:pPr>
        <w:widowControl/>
        <w:spacing w:line="1" w:lineRule="exact"/>
        <w:rPr>
          <w:sz w:val="2"/>
          <w:szCs w:val="2"/>
        </w:rPr>
      </w:pPr>
      <w:r w:rsidRPr="007F5EFE">
        <w:rPr>
          <w:noProof/>
        </w:rPr>
        <mc:AlternateContent>
          <mc:Choice Requires="wps">
            <w:drawing>
              <wp:anchor distT="0" distB="0" distL="6400800" distR="6400800" simplePos="0" relativeHeight="251658752" behindDoc="0" locked="0" layoutInCell="1" allowOverlap="1" wp14:anchorId="3F26A968" wp14:editId="493DD55F">
                <wp:simplePos x="0" y="0"/>
                <wp:positionH relativeFrom="page">
                  <wp:posOffset>4848225</wp:posOffset>
                </wp:positionH>
                <wp:positionV relativeFrom="page">
                  <wp:posOffset>9467850</wp:posOffset>
                </wp:positionV>
                <wp:extent cx="2076450" cy="536575"/>
                <wp:effectExtent l="0" t="0" r="0" b="158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04" w:rsidRPr="00CA7D8E" w:rsidRDefault="00AF6360" w:rsidP="00CA7D8E">
                            <w:pPr>
                              <w:pStyle w:val="Style5"/>
                              <w:widowControl/>
                              <w:jc w:val="center"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 xml:space="preserve">reg nr </w:t>
                            </w:r>
                            <w:r w:rsidRPr="00CA7D8E">
                              <w:rPr>
                                <w:rStyle w:val="FontStyle16"/>
                                <w:sz w:val="24"/>
                                <w:szCs w:val="24"/>
                              </w:rPr>
                              <w:t xml:space="preserve">80024807 </w:t>
                            </w:r>
                            <w:r w:rsidR="007E6154" w:rsidRPr="00CA7D8E">
                              <w:rPr>
                                <w:rStyle w:val="FontStyle16"/>
                                <w:sz w:val="24"/>
                                <w:szCs w:val="24"/>
                              </w:rPr>
                              <w:t>a/aEE161010902015333009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26A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1.75pt;margin-top:745.5pt;width:163.5pt;height:42.25pt;z-index:2516587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RM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Ay8RRxGcFTCWXQZR4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" filled="f" stroked="f">
                <v:textbox inset="0,0,0,0">
                  <w:txbxContent>
                    <w:p w:rsidR="007B6004" w:rsidRPr="00CA7D8E" w:rsidRDefault="00AF6360" w:rsidP="00CA7D8E">
                      <w:pPr>
                        <w:pStyle w:val="Style5"/>
                        <w:widowControl/>
                        <w:jc w:val="center"/>
                        <w:rPr>
                          <w:rStyle w:val="FontStyle12"/>
                          <w:sz w:val="24"/>
                          <w:szCs w:val="24"/>
                        </w:rPr>
                      </w:pP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 xml:space="preserve">reg nr </w:t>
                      </w:r>
                      <w:r w:rsidRPr="00CA7D8E">
                        <w:rPr>
                          <w:rStyle w:val="FontStyle16"/>
                          <w:sz w:val="24"/>
                          <w:szCs w:val="24"/>
                        </w:rPr>
                        <w:t xml:space="preserve">80024807 </w:t>
                      </w:r>
                      <w:r w:rsidR="007E6154" w:rsidRPr="00CA7D8E">
                        <w:rPr>
                          <w:rStyle w:val="FontStyle16"/>
                          <w:sz w:val="24"/>
                          <w:szCs w:val="24"/>
                        </w:rPr>
                        <w:t>a/aEE161010902015333009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F5EFE">
        <w:rPr>
          <w:noProof/>
        </w:rPr>
        <mc:AlternateContent>
          <mc:Choice Requires="wps">
            <w:drawing>
              <wp:anchor distT="0" distB="8890" distL="6400800" distR="6400800" simplePos="0" relativeHeight="251667968" behindDoc="0" locked="0" layoutInCell="1" allowOverlap="1" wp14:anchorId="1FE90BF4" wp14:editId="4A7C521A">
                <wp:simplePos x="0" y="0"/>
                <wp:positionH relativeFrom="page">
                  <wp:posOffset>600075</wp:posOffset>
                </wp:positionH>
                <wp:positionV relativeFrom="page">
                  <wp:posOffset>9467850</wp:posOffset>
                </wp:positionV>
                <wp:extent cx="1661160" cy="819150"/>
                <wp:effectExtent l="0" t="0" r="1524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154" w:rsidRPr="00CA7D8E" w:rsidRDefault="00AF6360" w:rsidP="00CA7D8E">
                            <w:pPr>
                              <w:pStyle w:val="Style3"/>
                              <w:widowControl/>
                              <w:spacing w:line="245" w:lineRule="exact"/>
                              <w:jc w:val="center"/>
                              <w:rPr>
                                <w:rStyle w:val="FontStyle12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MTÜ Suure Karu Pojad Allikõnnu küla,</w:t>
                            </w:r>
                          </w:p>
                          <w:p w:rsidR="007B6004" w:rsidRPr="00CA7D8E" w:rsidRDefault="007E6154" w:rsidP="00CA7D8E">
                            <w:pPr>
                              <w:pStyle w:val="Style3"/>
                              <w:widowControl/>
                              <w:spacing w:line="245" w:lineRule="exact"/>
                              <w:jc w:val="center"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Põhja-Pärnumaa vald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E90BF4" id="Text Box 4" o:spid="_x0000_s1027" type="#_x0000_t202" style="position:absolute;margin-left:47.25pt;margin-top:745.5pt;width:130.8pt;height:64.5pt;z-index:251667968;visibility:visible;mso-wrap-style:square;mso-width-percent:0;mso-height-percent:0;mso-wrap-distance-left:7in;mso-wrap-distance-top:0;mso-wrap-distance-right:7in;mso-wrap-distance-bottom: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" filled="f" stroked="f">
                <v:textbox inset="0,0,0,0">
                  <w:txbxContent>
                    <w:p w:rsidR="007E6154" w:rsidRPr="00CA7D8E" w:rsidRDefault="00AF6360" w:rsidP="00CA7D8E">
                      <w:pPr>
                        <w:pStyle w:val="Style3"/>
                        <w:widowControl/>
                        <w:spacing w:line="245" w:lineRule="exact"/>
                        <w:jc w:val="center"/>
                        <w:rPr>
                          <w:rStyle w:val="FontStyle12"/>
                          <w:sz w:val="24"/>
                          <w:szCs w:val="24"/>
                          <w:lang w:val="ru-RU"/>
                        </w:rPr>
                      </w:pP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>MTÜ Suure Karu Pojad Allikõnnu küla,</w:t>
                      </w:r>
                    </w:p>
                    <w:p w:rsidR="007B6004" w:rsidRPr="00CA7D8E" w:rsidRDefault="007E6154" w:rsidP="00CA7D8E">
                      <w:pPr>
                        <w:pStyle w:val="Style3"/>
                        <w:widowControl/>
                        <w:spacing w:line="245" w:lineRule="exact"/>
                        <w:jc w:val="center"/>
                        <w:rPr>
                          <w:rStyle w:val="FontStyle12"/>
                          <w:sz w:val="24"/>
                          <w:szCs w:val="24"/>
                        </w:rPr>
                      </w:pP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>Põhja-Pärnumaa vald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7F5EFE">
        <w:rPr>
          <w:noProof/>
        </w:rPr>
        <mc:AlternateContent>
          <mc:Choice Requires="wps">
            <w:drawing>
              <wp:anchor distT="0" distB="0" distL="6400800" distR="6400800" simplePos="0" relativeHeight="251684352" behindDoc="1" locked="0" layoutInCell="1" allowOverlap="1" wp14:anchorId="1E668DB5" wp14:editId="5F571F8F">
                <wp:simplePos x="0" y="0"/>
                <wp:positionH relativeFrom="page">
                  <wp:posOffset>2600325</wp:posOffset>
                </wp:positionH>
                <wp:positionV relativeFrom="page">
                  <wp:posOffset>9471025</wp:posOffset>
                </wp:positionV>
                <wp:extent cx="2000250" cy="647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D8E" w:rsidRDefault="00AF6360" w:rsidP="00CA7D8E">
                            <w:pPr>
                              <w:pStyle w:val="Style2"/>
                              <w:widowControl/>
                              <w:spacing w:line="250" w:lineRule="exact"/>
                              <w:ind w:left="10"/>
                              <w:jc w:val="center"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="007E6154" w:rsidRPr="00CA7D8E">
                              <w:rPr>
                                <w:rStyle w:val="FontStyle15"/>
                                <w:sz w:val="24"/>
                                <w:szCs w:val="24"/>
                              </w:rPr>
                              <w:t xml:space="preserve">56389434 </w:t>
                            </w:r>
                            <w:r w:rsidR="00473D03" w:rsidRPr="00CA7D8E">
                              <w:rPr>
                                <w:rStyle w:val="FontStyle12"/>
                                <w:sz w:val="24"/>
                                <w:szCs w:val="24"/>
                                <w:lang w:val="ru-RU"/>
                              </w:rPr>
                              <w:t>(Маrio</w:t>
                            </w:r>
                            <w:r w:rsidR="00473D03"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Mägisalu)</w:t>
                            </w:r>
                          </w:p>
                          <w:p w:rsidR="007B6004" w:rsidRPr="00CA7D8E" w:rsidRDefault="00473D03" w:rsidP="00CA7D8E">
                            <w:pPr>
                              <w:pStyle w:val="Style2"/>
                              <w:widowControl/>
                              <w:spacing w:line="250" w:lineRule="exact"/>
                              <w:ind w:left="10"/>
                              <w:jc w:val="center"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E</w:t>
                            </w:r>
                            <w:r w:rsidR="00AF6360"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mail:</w:t>
                            </w:r>
                            <w:r w:rsid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D8E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magisalum@gmail.com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68DB5" id="Text Box 5" o:spid="_x0000_s1028" type="#_x0000_t202" style="position:absolute;margin-left:204.75pt;margin-top:745.75pt;width:157.5pt;height:51pt;z-index:-2516321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LB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" filled="f" stroked="f">
                <v:textbox inset="0,0,0,0">
                  <w:txbxContent>
                    <w:p w:rsidR="00CA7D8E" w:rsidRDefault="00AF6360" w:rsidP="00CA7D8E">
                      <w:pPr>
                        <w:pStyle w:val="Style2"/>
                        <w:widowControl/>
                        <w:spacing w:line="250" w:lineRule="exact"/>
                        <w:ind w:left="10"/>
                        <w:jc w:val="center"/>
                        <w:rPr>
                          <w:rStyle w:val="FontStyle12"/>
                          <w:sz w:val="24"/>
                          <w:szCs w:val="24"/>
                        </w:rPr>
                      </w:pP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 xml:space="preserve">tel: </w:t>
                      </w:r>
                      <w:r w:rsidR="007E6154" w:rsidRPr="00CA7D8E">
                        <w:rPr>
                          <w:rStyle w:val="FontStyle15"/>
                          <w:sz w:val="24"/>
                          <w:szCs w:val="24"/>
                        </w:rPr>
                        <w:t xml:space="preserve">56389434 </w:t>
                      </w:r>
                      <w:r w:rsidR="00473D03" w:rsidRPr="00CA7D8E">
                        <w:rPr>
                          <w:rStyle w:val="FontStyle12"/>
                          <w:sz w:val="24"/>
                          <w:szCs w:val="24"/>
                          <w:lang w:val="ru-RU"/>
                        </w:rPr>
                        <w:t>(Маrio</w:t>
                      </w:r>
                      <w:r w:rsidR="00473D03" w:rsidRPr="00CA7D8E">
                        <w:rPr>
                          <w:rStyle w:val="FontStyle12"/>
                          <w:sz w:val="24"/>
                          <w:szCs w:val="24"/>
                        </w:rPr>
                        <w:t xml:space="preserve"> </w:t>
                      </w: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>Mägisalu)</w:t>
                      </w:r>
                    </w:p>
                    <w:p w:rsidR="007B6004" w:rsidRPr="00CA7D8E" w:rsidRDefault="00473D03" w:rsidP="00CA7D8E">
                      <w:pPr>
                        <w:pStyle w:val="Style2"/>
                        <w:widowControl/>
                        <w:spacing w:line="250" w:lineRule="exact"/>
                        <w:ind w:left="10"/>
                        <w:jc w:val="center"/>
                        <w:rPr>
                          <w:rStyle w:val="FontStyle12"/>
                          <w:sz w:val="24"/>
                          <w:szCs w:val="24"/>
                        </w:rPr>
                      </w:pP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>E</w:t>
                      </w:r>
                      <w:r w:rsidR="00AF6360" w:rsidRPr="00CA7D8E">
                        <w:rPr>
                          <w:rStyle w:val="FontStyle12"/>
                          <w:sz w:val="24"/>
                          <w:szCs w:val="24"/>
                        </w:rPr>
                        <w:t>mail:</w:t>
                      </w:r>
                      <w:r w:rsidR="00CA7D8E">
                        <w:rPr>
                          <w:rStyle w:val="FontStyle12"/>
                          <w:sz w:val="24"/>
                          <w:szCs w:val="24"/>
                        </w:rPr>
                        <w:t xml:space="preserve"> </w:t>
                      </w:r>
                      <w:r w:rsidRPr="00CA7D8E">
                        <w:rPr>
                          <w:rStyle w:val="FontStyle12"/>
                          <w:sz w:val="24"/>
                          <w:szCs w:val="24"/>
                        </w:rPr>
                        <w:t>magisalum@gmail.com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43392" behindDoc="0" locked="0" layoutInCell="1" allowOverlap="1" wp14:anchorId="5784FDA9" wp14:editId="24042718">
                <wp:simplePos x="0" y="0"/>
                <wp:positionH relativeFrom="page">
                  <wp:posOffset>600075</wp:posOffset>
                </wp:positionH>
                <wp:positionV relativeFrom="page">
                  <wp:posOffset>857250</wp:posOffset>
                </wp:positionV>
                <wp:extent cx="6324600" cy="8258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04" w:rsidRPr="007E6154" w:rsidRDefault="00936EE8" w:rsidP="00CA7D8E">
                            <w:pPr>
                              <w:pStyle w:val="Style1"/>
                              <w:widowControl/>
                              <w:ind w:left="67"/>
                              <w:jc w:val="both"/>
                              <w:rPr>
                                <w:rStyle w:val="FontStyle1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Style w:val="FontStyle11"/>
                                <w:spacing w:val="30"/>
                                <w:sz w:val="32"/>
                                <w:szCs w:val="32"/>
                              </w:rPr>
                              <w:t>53</w:t>
                            </w:r>
                            <w:r w:rsidR="00AF6360" w:rsidRPr="007E6154">
                              <w:rPr>
                                <w:rStyle w:val="FontStyle11"/>
                                <w:spacing w:val="30"/>
                                <w:sz w:val="32"/>
                                <w:szCs w:val="32"/>
                                <w:lang w:val="ru-RU"/>
                              </w:rPr>
                              <w:t>-ый</w:t>
                            </w:r>
                            <w:r w:rsidR="00AF6360" w:rsidRPr="007E6154">
                              <w:rPr>
                                <w:rStyle w:val="FontStyle11"/>
                                <w:sz w:val="32"/>
                                <w:szCs w:val="32"/>
                                <w:lang w:val="ru-RU"/>
                              </w:rPr>
                              <w:t xml:space="preserve"> открытый ковёр</w:t>
                            </w:r>
                            <w:r w:rsidR="009008B4" w:rsidRPr="007E6154">
                              <w:rPr>
                                <w:rStyle w:val="FontStyle11"/>
                                <w:sz w:val="32"/>
                                <w:szCs w:val="32"/>
                                <w:lang w:val="ru-RU"/>
                              </w:rPr>
                              <w:t xml:space="preserve"> в Вяндра.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before="216" w:line="293" w:lineRule="exact"/>
                              <w:ind w:left="48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Цель: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популяризиривовать и развивать борьбу среди молодёжи в родном уезде (краю)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. Соревнования проходят среди мальчиков,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девочек 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и взрослых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по греческо-римской борьбе.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4"/>
                              <w:widowControl/>
                              <w:spacing w:before="240" w:line="240" w:lineRule="auto"/>
                              <w:ind w:left="53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Время н место: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before="182" w:line="298" w:lineRule="exact"/>
                              <w:ind w:left="48" w:right="19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Соревнования будут проходить 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003938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. 04. 201</w:t>
                            </w:r>
                            <w:r w:rsidR="00003938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года по адресу ул. 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Koo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ли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13,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Вяндраская Гимназия, поселок Вяндра, Пярнуский уезд.</w:t>
                            </w:r>
                          </w:p>
                          <w:p w:rsidR="007F5EFE" w:rsidRDefault="00AF6360" w:rsidP="00CA7D8E">
                            <w:pPr>
                              <w:pStyle w:val="Style4"/>
                              <w:widowControl/>
                              <w:spacing w:before="29" w:line="480" w:lineRule="exact"/>
                              <w:ind w:left="38" w:right="422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Взвешивание спортсменов 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.04.201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с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8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:00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до 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18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:30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н 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1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.04.201</w:t>
                            </w:r>
                            <w:r w:rsidR="00003938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с 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9: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0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0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до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 9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r w:rsidR="009008B4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3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0.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Открытие соревновании в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10:50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и начало матчей в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 xml:space="preserve">11:00 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4"/>
                              <w:widowControl/>
                              <w:spacing w:before="29" w:line="480" w:lineRule="exact"/>
                              <w:ind w:left="38" w:right="422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Участники:</w:t>
                            </w:r>
                          </w:p>
                          <w:p w:rsidR="007B6004" w:rsidRPr="0010452F" w:rsidRDefault="00AF6360" w:rsidP="0010452F">
                            <w:pPr>
                              <w:rPr>
                                <w:rStyle w:val="FontStyle12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Девушки</w:t>
                            </w:r>
                            <w:r w:rsid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, 2003 и моложе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 (женская борьба): 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-30kg, </w:t>
                            </w:r>
                            <w:r w:rsidR="0010452F"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37</w:t>
                            </w:r>
                            <w:r w:rsidR="0010452F"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kg, -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45</w:t>
                            </w:r>
                            <w:r w:rsidR="0010452F"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kg, -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55</w:t>
                            </w:r>
                            <w:r w:rsidR="0010452F"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kg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, -70kg</w:t>
                            </w:r>
                          </w:p>
                          <w:p w:rsidR="0010452F" w:rsidRDefault="0010452F" w:rsidP="0010452F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200</w:t>
                            </w:r>
                            <w:r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4-2008</w:t>
                            </w:r>
                            <w:r w:rsidR="00AF6360"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-ого года рождения и моложе в весе: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-33kg, -37kg,-44kg, -48kg, -52 kg, -57 kg</w:t>
                            </w:r>
                            <w:r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-63kg,</w:t>
                            </w:r>
                            <w:r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68</w:t>
                            </w:r>
                            <w:r w:rsidRPr="00B96E6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kg,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+68kg</w:t>
                            </w:r>
                          </w:p>
                          <w:p w:rsidR="009008B4" w:rsidRPr="00146AEA" w:rsidRDefault="006B0952" w:rsidP="0010452F">
                            <w:pPr>
                              <w:pStyle w:val="Style4"/>
                              <w:widowControl/>
                              <w:spacing w:before="226" w:line="240" w:lineRule="auto"/>
                              <w:ind w:left="19"/>
                              <w:jc w:val="both"/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>200</w:t>
                            </w:r>
                            <w:r>
                              <w:rPr>
                                <w:rStyle w:val="FontStyle13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 w:rsidR="00AF6360"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-ого года рождения и моложе в весе: </w:t>
                            </w:r>
                            <w:r w:rsidR="0010452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-27kg, -30kg, -35kg, -38kg, -42kg, -47kg, +47kg</w:t>
                            </w:r>
                            <w:r w:rsidR="0010452F"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AF6360"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Взрослые в весе: </w:t>
                            </w:r>
                            <w:r w:rsidR="00AF6360"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-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60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kg</w:t>
                            </w:r>
                            <w:r w:rsidR="00AF6360"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,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-67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kg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,</w:t>
                            </w: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-77kg, 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-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82kg</w:t>
                            </w:r>
                            <w:r w:rsidR="009008B4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, -87</w:t>
                            </w:r>
                            <w:r w:rsidR="0010452F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kg</w:t>
                            </w:r>
                          </w:p>
                          <w:p w:rsidR="007B6004" w:rsidRPr="006B0952" w:rsidRDefault="0010452F" w:rsidP="00CA7D8E">
                            <w:pPr>
                              <w:pStyle w:val="Style7"/>
                              <w:widowControl/>
                              <w:spacing w:before="221"/>
                              <w:ind w:left="2093" w:right="2957"/>
                              <w:jc w:val="both"/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Взрослым</w:t>
                            </w: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0452F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и девушки </w:t>
                            </w: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-37kg </w:t>
                            </w:r>
                            <w:r w:rsidR="00AF6360"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разрешён перевес </w:t>
                            </w:r>
                            <w:r w:rsidR="006B0952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>+2kg</w:t>
                            </w:r>
                          </w:p>
                          <w:p w:rsidR="007B6004" w:rsidRPr="007F5EFE" w:rsidRDefault="007B6004" w:rsidP="00CA7D8E">
                            <w:pPr>
                              <w:pStyle w:val="Style4"/>
                              <w:widowControl/>
                              <w:spacing w:line="240" w:lineRule="exact"/>
                              <w:ind w:left="29"/>
                              <w:jc w:val="both"/>
                            </w:pPr>
                          </w:p>
                          <w:p w:rsidR="007B6004" w:rsidRPr="007F5EFE" w:rsidRDefault="00AF6360" w:rsidP="00CA7D8E">
                            <w:pPr>
                              <w:pStyle w:val="Style4"/>
                              <w:widowControl/>
                              <w:spacing w:before="43" w:line="240" w:lineRule="auto"/>
                              <w:ind w:left="29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Награждение: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before="178" w:line="298" w:lineRule="exact"/>
                              <w:ind w:left="14" w:right="58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Первое место кубок с дополнительным призом/ второе и третье места награждаются медалями и дополнительными призами.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4"/>
                              <w:widowControl/>
                              <w:spacing w:before="240" w:line="240" w:lineRule="auto"/>
                              <w:ind w:left="5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Дополнительная информация: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before="178" w:line="302" w:lineRule="exact"/>
                              <w:ind w:right="62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Перед соревнованиями пройдёт дополнительное состязание по прыжкам на попке (заднице) для детей.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eastAsia="ru-RU"/>
                              </w:rPr>
                              <w:t xml:space="preserve">3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>первых места будут награждены.</w:t>
                            </w:r>
                            <w:r w:rsid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Участие добровольное.</w:t>
                            </w:r>
                          </w:p>
                          <w:p w:rsidR="007E6154" w:rsidRDefault="00AF6360" w:rsidP="00CA7D8E">
                            <w:pPr>
                              <w:pStyle w:val="Style2"/>
                              <w:widowControl/>
                              <w:spacing w:before="34" w:line="480" w:lineRule="exact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 xml:space="preserve">Плата за </w:t>
                            </w:r>
                            <w:r w:rsidRPr="007F5EFE">
                              <w:rPr>
                                <w:rStyle w:val="FontStyle13"/>
                                <w:b w:val="0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участие</w:t>
                            </w:r>
                            <w:r w:rsidRPr="007F5EFE">
                              <w:rPr>
                                <w:rStyle w:val="FontStyle13"/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2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6 </w:t>
                            </w:r>
                            <w:r w:rsidRPr="007F5EFE">
                              <w:rPr>
                                <w:rStyle w:val="FontStyle12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евро.</w:t>
                            </w:r>
                            <w:r w:rsid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Борцам, принимающих участие в двух возрастных классах,</w:t>
                            </w:r>
                          </w:p>
                          <w:p w:rsidR="007F5EFE" w:rsidRDefault="007F5EFE" w:rsidP="00CA7D8E">
                            <w:pPr>
                              <w:pStyle w:val="Style2"/>
                              <w:widowControl/>
                              <w:spacing w:before="34" w:line="480" w:lineRule="exact"/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7F5EFE">
                              <w:rPr>
                                <w:rStyle w:val="FontStyle12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плата 10 евро.</w:t>
                            </w:r>
                            <w:r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AF6360"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before="34" w:line="480" w:lineRule="exact"/>
                              <w:rPr>
                                <w:rStyle w:val="FontStyle12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На месте есть </w:t>
                            </w: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буфет с тёплым супом.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2"/>
                              <w:widowControl/>
                              <w:spacing w:line="480" w:lineRule="exact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</w:pPr>
                            <w:r w:rsidRPr="007F5EFE">
                              <w:rPr>
                                <w:rStyle w:val="FontStyle12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При возникновении вопросов обращаться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 xml:space="preserve">по телефону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56389434 -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>Марно Мягисалу</w:t>
                            </w:r>
                          </w:p>
                          <w:p w:rsidR="007B6004" w:rsidRPr="007F5EFE" w:rsidRDefault="00AF6360" w:rsidP="00CA7D8E">
                            <w:pPr>
                              <w:pStyle w:val="Style4"/>
                              <w:widowControl/>
                              <w:spacing w:before="10" w:line="480" w:lineRule="exact"/>
                              <w:jc w:val="both"/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Предварительная регистрация </w:t>
                            </w:r>
                            <w:r w:rsidRPr="007F5EFE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val="ru-RU" w:eastAsia="ru-RU"/>
                              </w:rPr>
                              <w:t xml:space="preserve">не позднее </w:t>
                            </w:r>
                            <w:r w:rsidR="006B0952">
                              <w:rPr>
                                <w:rStyle w:val="FontStyle13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08.04.2019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7.25pt;margin-top:67.5pt;width:498pt;height:650.25pt;z-index:2516433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YlsA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" filled="f" stroked="f">
                <v:textbox inset="0,0,0,0">
                  <w:txbxContent>
                    <w:p w:rsidR="007B6004" w:rsidRPr="007E6154" w:rsidRDefault="00936EE8" w:rsidP="00CA7D8E">
                      <w:pPr>
                        <w:pStyle w:val="Style1"/>
                        <w:widowControl/>
                        <w:ind w:left="67"/>
                        <w:jc w:val="both"/>
                        <w:rPr>
                          <w:rStyle w:val="FontStyle11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Style w:val="FontStyle11"/>
                          <w:spacing w:val="30"/>
                          <w:sz w:val="32"/>
                          <w:szCs w:val="32"/>
                        </w:rPr>
                        <w:t>53</w:t>
                      </w:r>
                      <w:r w:rsidR="00AF6360" w:rsidRPr="007E6154">
                        <w:rPr>
                          <w:rStyle w:val="FontStyle11"/>
                          <w:spacing w:val="30"/>
                          <w:sz w:val="32"/>
                          <w:szCs w:val="32"/>
                          <w:lang w:val="ru-RU"/>
                        </w:rPr>
                        <w:t>-ый</w:t>
                      </w:r>
                      <w:r w:rsidR="00AF6360" w:rsidRPr="007E6154">
                        <w:rPr>
                          <w:rStyle w:val="FontStyle11"/>
                          <w:sz w:val="32"/>
                          <w:szCs w:val="32"/>
                          <w:lang w:val="ru-RU"/>
                        </w:rPr>
                        <w:t xml:space="preserve"> открытый ковёр</w:t>
                      </w:r>
                      <w:r w:rsidR="009008B4" w:rsidRPr="007E6154">
                        <w:rPr>
                          <w:rStyle w:val="FontStyle11"/>
                          <w:sz w:val="32"/>
                          <w:szCs w:val="32"/>
                          <w:lang w:val="ru-RU"/>
                        </w:rPr>
                        <w:t xml:space="preserve"> в Вяндра.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before="216" w:line="293" w:lineRule="exact"/>
                        <w:ind w:left="48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Цель: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популяризиривовать и развивать борьбу среди молодёжи в родном уезде (краю)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. Соревнования проходят среди мальчиков,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девочек 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и взрослых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по греческо-римской борьбе.</w:t>
                      </w:r>
                    </w:p>
                    <w:p w:rsidR="007B6004" w:rsidRPr="007F5EFE" w:rsidRDefault="00AF6360" w:rsidP="00CA7D8E">
                      <w:pPr>
                        <w:pStyle w:val="Style4"/>
                        <w:widowControl/>
                        <w:spacing w:before="240" w:line="240" w:lineRule="auto"/>
                        <w:ind w:left="53"/>
                        <w:jc w:val="both"/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Время н место: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before="182" w:line="298" w:lineRule="exact"/>
                        <w:ind w:left="48" w:right="19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Соревнования будут проходить 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003938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. 04. 201</w:t>
                      </w:r>
                      <w:r w:rsidR="00003938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9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года по адресу ул. 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Koo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ли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13,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Вяндраская Гимназия, поселок Вяндра, Пярнуский уезд.</w:t>
                      </w:r>
                    </w:p>
                    <w:p w:rsidR="007F5EFE" w:rsidRDefault="00AF6360" w:rsidP="00CA7D8E">
                      <w:pPr>
                        <w:pStyle w:val="Style4"/>
                        <w:widowControl/>
                        <w:spacing w:before="29" w:line="480" w:lineRule="exact"/>
                        <w:ind w:left="38" w:right="422"/>
                        <w:jc w:val="both"/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Взвешивание спортсменов 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.04.201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9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с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8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:00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до 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18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:30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н 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1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.04.201</w:t>
                      </w:r>
                      <w:r w:rsidR="00003938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9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с 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9: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0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0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до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 9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:</w:t>
                      </w:r>
                      <w:r w:rsidR="009008B4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3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0.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Открытие соревновании в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10:50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и начало матчей в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 xml:space="preserve">11:00 </w:t>
                      </w:r>
                    </w:p>
                    <w:p w:rsidR="007B6004" w:rsidRPr="007F5EFE" w:rsidRDefault="00AF6360" w:rsidP="00CA7D8E">
                      <w:pPr>
                        <w:pStyle w:val="Style4"/>
                        <w:widowControl/>
                        <w:spacing w:before="29" w:line="480" w:lineRule="exact"/>
                        <w:ind w:left="38" w:right="422"/>
                        <w:jc w:val="both"/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Участники:</w:t>
                      </w:r>
                    </w:p>
                    <w:p w:rsidR="007B6004" w:rsidRPr="0010452F" w:rsidRDefault="00AF6360" w:rsidP="0010452F">
                      <w:pPr>
                        <w:rPr>
                          <w:rStyle w:val="FontStyle12"/>
                          <w:color w:val="000000" w:themeColor="text1"/>
                          <w:sz w:val="26"/>
                          <w:szCs w:val="26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Девушки</w:t>
                      </w:r>
                      <w:r w:rsid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, 2003 и моложе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 (женская борьба): 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-30kg, </w:t>
                      </w:r>
                      <w:r w:rsidR="0010452F"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>37</w:t>
                      </w:r>
                      <w:r w:rsidR="0010452F"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>kg, -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>45</w:t>
                      </w:r>
                      <w:r w:rsidR="0010452F"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>kg, -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>55</w:t>
                      </w:r>
                      <w:r w:rsidR="0010452F"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>kg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>, -70kg</w:t>
                      </w:r>
                    </w:p>
                    <w:p w:rsidR="0010452F" w:rsidRDefault="0010452F" w:rsidP="0010452F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200</w:t>
                      </w:r>
                      <w:r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4-2008</w:t>
                      </w:r>
                      <w:r w:rsidR="00AF6360"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-ого года рождения и моложе в весе: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-33kg, -37kg,-44kg, -48kg, -52 kg, -57 kg</w:t>
                      </w:r>
                      <w:r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-63kg,</w:t>
                      </w:r>
                      <w:r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68</w:t>
                      </w:r>
                      <w:r w:rsidRPr="00B96E66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kg,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+68kg</w:t>
                      </w:r>
                    </w:p>
                    <w:p w:rsidR="009008B4" w:rsidRPr="00146AEA" w:rsidRDefault="006B0952" w:rsidP="0010452F">
                      <w:pPr>
                        <w:pStyle w:val="Style4"/>
                        <w:widowControl/>
                        <w:spacing w:before="226" w:line="240" w:lineRule="auto"/>
                        <w:ind w:left="19"/>
                        <w:jc w:val="both"/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>200</w:t>
                      </w:r>
                      <w:r>
                        <w:rPr>
                          <w:rStyle w:val="FontStyle13"/>
                          <w:sz w:val="24"/>
                          <w:szCs w:val="24"/>
                          <w:lang w:eastAsia="ru-RU"/>
                        </w:rPr>
                        <w:t>9</w:t>
                      </w:r>
                      <w:r w:rsidR="00AF6360"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-ого года рождения и моложе в весе: </w:t>
                      </w:r>
                      <w:r w:rsidR="0010452F">
                        <w:rPr>
                          <w:color w:val="000000" w:themeColor="text1"/>
                          <w:sz w:val="26"/>
                          <w:szCs w:val="26"/>
                        </w:rPr>
                        <w:t>-27kg, -30kg, -35kg, -38kg, -42kg, -47kg, +47kg</w:t>
                      </w:r>
                      <w:r w:rsidR="0010452F"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AF6360"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Взрослые в весе: </w:t>
                      </w:r>
                      <w:r w:rsidR="00AF6360"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-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60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kg</w:t>
                      </w:r>
                      <w:r w:rsidR="00AF6360"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,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-67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kg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,</w:t>
                      </w:r>
                      <w:r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-77kg, 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-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82kg</w:t>
                      </w:r>
                      <w:r w:rsidR="009008B4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, -87</w:t>
                      </w:r>
                      <w:r w:rsidR="0010452F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kg</w:t>
                      </w:r>
                    </w:p>
                    <w:p w:rsidR="007B6004" w:rsidRPr="006B0952" w:rsidRDefault="0010452F" w:rsidP="00CA7D8E">
                      <w:pPr>
                        <w:pStyle w:val="Style7"/>
                        <w:widowControl/>
                        <w:spacing w:before="221"/>
                        <w:ind w:left="2093" w:right="2957"/>
                        <w:jc w:val="both"/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Взрослым</w:t>
                      </w:r>
                      <w:r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0452F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и девушки </w:t>
                      </w:r>
                      <w:r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-37kg </w:t>
                      </w:r>
                      <w:r w:rsidR="00AF6360"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разрешён перевес </w:t>
                      </w:r>
                      <w:r w:rsidR="006B0952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>+2kg</w:t>
                      </w:r>
                    </w:p>
                    <w:p w:rsidR="007B6004" w:rsidRPr="007F5EFE" w:rsidRDefault="007B6004" w:rsidP="00CA7D8E">
                      <w:pPr>
                        <w:pStyle w:val="Style4"/>
                        <w:widowControl/>
                        <w:spacing w:line="240" w:lineRule="exact"/>
                        <w:ind w:left="29"/>
                        <w:jc w:val="both"/>
                      </w:pPr>
                    </w:p>
                    <w:p w:rsidR="007B6004" w:rsidRPr="007F5EFE" w:rsidRDefault="00AF6360" w:rsidP="00CA7D8E">
                      <w:pPr>
                        <w:pStyle w:val="Style4"/>
                        <w:widowControl/>
                        <w:spacing w:before="43" w:line="240" w:lineRule="auto"/>
                        <w:ind w:left="29"/>
                        <w:jc w:val="both"/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Награждение: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before="178" w:line="298" w:lineRule="exact"/>
                        <w:ind w:left="14" w:right="58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Первое место кубок с дополнительным призом/ второе и третье места награждаются медалями и дополнительными призами.</w:t>
                      </w:r>
                    </w:p>
                    <w:p w:rsidR="007B6004" w:rsidRPr="007F5EFE" w:rsidRDefault="00AF6360" w:rsidP="00CA7D8E">
                      <w:pPr>
                        <w:pStyle w:val="Style4"/>
                        <w:widowControl/>
                        <w:spacing w:before="240" w:line="240" w:lineRule="auto"/>
                        <w:ind w:left="5"/>
                        <w:jc w:val="both"/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Дополнительная информация: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before="178" w:line="302" w:lineRule="exact"/>
                        <w:ind w:right="62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Перед соревнованиями пройдёт дополнительное состязание по прыжкам на попке (заднице) для детей.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eastAsia="ru-RU"/>
                        </w:rPr>
                        <w:t xml:space="preserve">3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>первых места будут награждены.</w:t>
                      </w:r>
                      <w:r w:rsid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Участие добровольное.</w:t>
                      </w:r>
                    </w:p>
                    <w:p w:rsidR="007E6154" w:rsidRDefault="00AF6360" w:rsidP="00CA7D8E">
                      <w:pPr>
                        <w:pStyle w:val="Style2"/>
                        <w:widowControl/>
                        <w:spacing w:before="34" w:line="480" w:lineRule="exact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 xml:space="preserve">Плата за </w:t>
                      </w:r>
                      <w:r w:rsidRPr="007F5EFE">
                        <w:rPr>
                          <w:rStyle w:val="FontStyle13"/>
                          <w:b w:val="0"/>
                          <w:sz w:val="24"/>
                          <w:szCs w:val="24"/>
                          <w:u w:val="single"/>
                          <w:lang w:val="ru-RU" w:eastAsia="ru-RU"/>
                        </w:rPr>
                        <w:t>участие</w:t>
                      </w:r>
                      <w:r w:rsidRPr="007F5EFE">
                        <w:rPr>
                          <w:rStyle w:val="FontStyle13"/>
                          <w:b w:val="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7F5EFE">
                        <w:rPr>
                          <w:rStyle w:val="FontStyle12"/>
                          <w:b/>
                          <w:sz w:val="24"/>
                          <w:szCs w:val="24"/>
                          <w:lang w:eastAsia="ru-RU"/>
                        </w:rPr>
                        <w:t xml:space="preserve">6 </w:t>
                      </w:r>
                      <w:r w:rsidRPr="007F5EFE">
                        <w:rPr>
                          <w:rStyle w:val="FontStyle12"/>
                          <w:b/>
                          <w:sz w:val="24"/>
                          <w:szCs w:val="24"/>
                          <w:lang w:val="ru-RU" w:eastAsia="ru-RU"/>
                        </w:rPr>
                        <w:t>евро.</w:t>
                      </w:r>
                      <w:r w:rsid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Борцам, принимающих участие в двух возрастных классах,</w:t>
                      </w:r>
                    </w:p>
                    <w:p w:rsidR="007F5EFE" w:rsidRDefault="007F5EFE" w:rsidP="00CA7D8E">
                      <w:pPr>
                        <w:pStyle w:val="Style2"/>
                        <w:widowControl/>
                        <w:spacing w:before="34" w:line="480" w:lineRule="exact"/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7F5EFE">
                        <w:rPr>
                          <w:rStyle w:val="FontStyle12"/>
                          <w:b/>
                          <w:sz w:val="24"/>
                          <w:szCs w:val="24"/>
                          <w:lang w:val="ru-RU" w:eastAsia="ru-RU"/>
                        </w:rPr>
                        <w:t>плата 10 евро.</w:t>
                      </w:r>
                      <w:r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AF6360"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before="34" w:line="480" w:lineRule="exact"/>
                        <w:rPr>
                          <w:rStyle w:val="FontStyle12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На месте есть </w:t>
                      </w:r>
                      <w:r w:rsidRPr="007F5EFE">
                        <w:rPr>
                          <w:rStyle w:val="FontStyle12"/>
                          <w:sz w:val="24"/>
                          <w:szCs w:val="24"/>
                          <w:u w:val="single"/>
                          <w:lang w:val="ru-RU" w:eastAsia="ru-RU"/>
                        </w:rPr>
                        <w:t>буфет с тёплым супом.</w:t>
                      </w:r>
                    </w:p>
                    <w:p w:rsidR="007B6004" w:rsidRPr="007F5EFE" w:rsidRDefault="00AF6360" w:rsidP="00CA7D8E">
                      <w:pPr>
                        <w:pStyle w:val="Style2"/>
                        <w:widowControl/>
                        <w:spacing w:line="480" w:lineRule="exact"/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</w:pPr>
                      <w:r w:rsidRPr="007F5EFE">
                        <w:rPr>
                          <w:rStyle w:val="FontStyle12"/>
                          <w:sz w:val="24"/>
                          <w:szCs w:val="24"/>
                          <w:lang w:val="ru-RU" w:eastAsia="ru-RU"/>
                        </w:rPr>
                        <w:t xml:space="preserve">При возникновении вопросов обращаться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 xml:space="preserve">по телефону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56389434 -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>Марно Мягисалу</w:t>
                      </w:r>
                    </w:p>
                    <w:p w:rsidR="007B6004" w:rsidRPr="007F5EFE" w:rsidRDefault="00AF6360" w:rsidP="00CA7D8E">
                      <w:pPr>
                        <w:pStyle w:val="Style4"/>
                        <w:widowControl/>
                        <w:spacing w:before="10" w:line="480" w:lineRule="exact"/>
                        <w:jc w:val="both"/>
                        <w:rPr>
                          <w:rStyle w:val="FontStyle13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7F5EFE">
                        <w:rPr>
                          <w:rStyle w:val="FontStyle13"/>
                          <w:sz w:val="24"/>
                          <w:szCs w:val="24"/>
                          <w:lang w:val="ru-RU" w:eastAsia="ru-RU"/>
                        </w:rPr>
                        <w:t xml:space="preserve">Предварительная регистрация </w:t>
                      </w:r>
                      <w:r w:rsidRPr="007F5EFE">
                        <w:rPr>
                          <w:rStyle w:val="FontStyle13"/>
                          <w:sz w:val="24"/>
                          <w:szCs w:val="24"/>
                          <w:u w:val="single"/>
                          <w:lang w:val="ru-RU" w:eastAsia="ru-RU"/>
                        </w:rPr>
                        <w:t xml:space="preserve">не позднее </w:t>
                      </w:r>
                      <w:r w:rsidR="006B0952">
                        <w:rPr>
                          <w:rStyle w:val="FontStyle13"/>
                          <w:sz w:val="24"/>
                          <w:szCs w:val="24"/>
                          <w:u w:val="single"/>
                          <w:lang w:eastAsia="ru-RU"/>
                        </w:rPr>
                        <w:t>08.04.2019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6004" w:rsidRDefault="007B6004">
      <w:pPr>
        <w:sectPr w:rsidR="007B6004">
          <w:type w:val="continuous"/>
          <w:pgSz w:w="11905" w:h="16837"/>
          <w:pgMar w:top="1671" w:right="1839" w:bottom="1440" w:left="1541" w:header="708" w:footer="708" w:gutter="0"/>
          <w:cols w:space="708"/>
          <w:noEndnote/>
        </w:sectPr>
      </w:pPr>
    </w:p>
    <w:p w:rsidR="00473D03" w:rsidRPr="007F5EFE" w:rsidRDefault="00473D03">
      <w:pPr>
        <w:widowControl/>
        <w:spacing w:line="1" w:lineRule="exact"/>
      </w:pPr>
    </w:p>
    <w:sectPr w:rsidR="00473D03" w:rsidRPr="007F5EFE">
      <w:type w:val="continuous"/>
      <w:pgSz w:w="11905" w:h="16837"/>
      <w:pgMar w:top="1671" w:right="1839" w:bottom="1440" w:left="154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48" w:rsidRDefault="00867048">
      <w:r>
        <w:separator/>
      </w:r>
    </w:p>
  </w:endnote>
  <w:endnote w:type="continuationSeparator" w:id="0">
    <w:p w:rsidR="00867048" w:rsidRDefault="0086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48" w:rsidRDefault="00867048">
      <w:r>
        <w:separator/>
      </w:r>
    </w:p>
  </w:footnote>
  <w:footnote w:type="continuationSeparator" w:id="0">
    <w:p w:rsidR="00867048" w:rsidRDefault="0086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3"/>
    <w:rsid w:val="00003938"/>
    <w:rsid w:val="0010452F"/>
    <w:rsid w:val="00146AEA"/>
    <w:rsid w:val="00301C81"/>
    <w:rsid w:val="00354CBC"/>
    <w:rsid w:val="00377072"/>
    <w:rsid w:val="00442091"/>
    <w:rsid w:val="00473D03"/>
    <w:rsid w:val="004E64FE"/>
    <w:rsid w:val="006B0952"/>
    <w:rsid w:val="006F6B4E"/>
    <w:rsid w:val="00786418"/>
    <w:rsid w:val="007B6004"/>
    <w:rsid w:val="007E6154"/>
    <w:rsid w:val="007F5EFE"/>
    <w:rsid w:val="00855A02"/>
    <w:rsid w:val="00867048"/>
    <w:rsid w:val="008F7044"/>
    <w:rsid w:val="009008B4"/>
    <w:rsid w:val="00936EE8"/>
    <w:rsid w:val="009E0BC1"/>
    <w:rsid w:val="00AF6360"/>
    <w:rsid w:val="00CA7D8E"/>
    <w:rsid w:val="00CE60A1"/>
    <w:rsid w:val="00DE3C7E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5" w:lineRule="exact"/>
      <w:jc w:val="both"/>
    </w:pPr>
  </w:style>
  <w:style w:type="paragraph" w:customStyle="1" w:styleId="Style3">
    <w:name w:val="Style3"/>
    <w:basedOn w:val="Normal"/>
    <w:uiPriority w:val="99"/>
    <w:pPr>
      <w:spacing w:line="247" w:lineRule="exact"/>
    </w:pPr>
  </w:style>
  <w:style w:type="paragraph" w:customStyle="1" w:styleId="Style4">
    <w:name w:val="Style4"/>
    <w:basedOn w:val="Normal"/>
    <w:uiPriority w:val="99"/>
    <w:pPr>
      <w:spacing w:line="487" w:lineRule="exact"/>
    </w:pPr>
  </w:style>
  <w:style w:type="paragraph" w:customStyle="1" w:styleId="Style5">
    <w:name w:val="Style5"/>
    <w:basedOn w:val="Normal"/>
    <w:uiPriority w:val="99"/>
    <w:pPr>
      <w:spacing w:line="254" w:lineRule="exact"/>
      <w:jc w:val="righ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4" w:lineRule="exact"/>
      <w:ind w:hanging="20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basedOn w:val="DefaultParagraphFont"/>
    <w:uiPriority w:val="99"/>
    <w:rPr>
      <w:rFonts w:ascii="Constantia" w:hAnsi="Constantia" w:cs="Constantia"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95" w:lineRule="exact"/>
      <w:jc w:val="both"/>
    </w:pPr>
  </w:style>
  <w:style w:type="paragraph" w:customStyle="1" w:styleId="Style3">
    <w:name w:val="Style3"/>
    <w:basedOn w:val="Normal"/>
    <w:uiPriority w:val="99"/>
    <w:pPr>
      <w:spacing w:line="247" w:lineRule="exact"/>
    </w:pPr>
  </w:style>
  <w:style w:type="paragraph" w:customStyle="1" w:styleId="Style4">
    <w:name w:val="Style4"/>
    <w:basedOn w:val="Normal"/>
    <w:uiPriority w:val="99"/>
    <w:pPr>
      <w:spacing w:line="487" w:lineRule="exact"/>
    </w:pPr>
  </w:style>
  <w:style w:type="paragraph" w:customStyle="1" w:styleId="Style5">
    <w:name w:val="Style5"/>
    <w:basedOn w:val="Normal"/>
    <w:uiPriority w:val="99"/>
    <w:pPr>
      <w:spacing w:line="254" w:lineRule="exact"/>
      <w:jc w:val="righ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54" w:lineRule="exact"/>
      <w:ind w:hanging="20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Pr>
      <w:rFonts w:ascii="Constantia" w:hAnsi="Constantia" w:cs="Constantia"/>
      <w:sz w:val="18"/>
      <w:szCs w:val="18"/>
    </w:rPr>
  </w:style>
  <w:style w:type="character" w:customStyle="1" w:styleId="FontStyle15">
    <w:name w:val="Font Style15"/>
    <w:basedOn w:val="DefaultParagraphFont"/>
    <w:uiPriority w:val="99"/>
    <w:rPr>
      <w:rFonts w:ascii="Constantia" w:hAnsi="Constantia" w:cs="Constantia"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Mägisalu</cp:lastModifiedBy>
  <cp:revision>10</cp:revision>
  <cp:lastPrinted>2018-01-19T07:39:00Z</cp:lastPrinted>
  <dcterms:created xsi:type="dcterms:W3CDTF">2018-01-19T07:57:00Z</dcterms:created>
  <dcterms:modified xsi:type="dcterms:W3CDTF">2019-02-18T14:51:00Z</dcterms:modified>
</cp:coreProperties>
</file>